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w="http://schemas.openxmlformats.org/wordprocessingml/2006/main">
  <w:body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rFonts w:ascii="Arial"/>
          <w:color w:val="ff0000"/>
          <w:spacing w:val="0"/>
          <w:sz w:val="2"/>
        </w:rPr>
        <w:t xml:space="preserve"> </w:t>
      </w:r>
    </w:p>
    <w:p>
      <w:pPr>
        <w:pStyle w:val="Normal"/>
        <w:framePr w:w="1060" w:x="460" w:y="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Nummer: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BETRIEBSANWEISUNG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335" w:x="4580" w:y="419"/>
        <w:widowControl w:val="off"/>
        <w:autoSpaceDE w:val="off"/>
        <w:autoSpaceDN w:val="off"/>
        <w:spacing w:before="9" w:after="0" w:line="201" w:lineRule="exact"/>
        <w:ind w:left="14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gem.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§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14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GefStoffV.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950" w:x="7492" w:y="4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Betrieb: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890" w:x="460" w:y="64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Datum: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Bearbeiter: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750" w:x="460" w:y="909"/>
        <w:widowControl w:val="off"/>
        <w:autoSpaceDE w:val="off"/>
        <w:autoSpaceDN w:val="off"/>
        <w:spacing w:before="6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Verantwortlicher: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90" w:x="7492" w:y="90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Arbeitsbereich: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2277" w:x="7492" w:y="11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Arbeitsplatz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</w:rPr>
        <w:t>/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</w:rPr>
        <w:t>Tätigkeit: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3753" w:x="4288" w:y="15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GEFAHRSTOFFBEZEICHNUNG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10" w:x="5650" w:y="19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iBLUE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551" w:x="460" w:y="22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Gefahrauslöser: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7593" w:x="460" w:y="25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Fettalkoholethoxylat;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D-Glucopyranose,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Oligomer,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Decyloctylglykosid;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Ethanolamin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975" w:x="3757" w:y="28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GEFAHREN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 w:hAnsi="Arial" w:cs="Arial"/>
          <w:b w:val="on"/>
          <w:color w:val="ffffff"/>
          <w:spacing w:val="0"/>
          <w:sz w:val="22"/>
        </w:rPr>
        <w:t>FÜR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MENSCH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UMWELT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850" w:x="3120" w:y="35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Gefahr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9102" w:x="460" w:y="4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Flüssigkeit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entzündbar.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Verursacht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schwere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Augenschäden.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9102" w:x="460" w:y="4279"/>
        <w:widowControl w:val="off"/>
        <w:autoSpaceDE w:val="off"/>
        <w:autoSpaceDN w:val="off"/>
        <w:spacing w:before="7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pH-Wert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6325" w:x="3170" w:y="4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SCHUTZMASSNAHMEN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UND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VERHALTENSREGELN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organisatorische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zur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Verhütung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einer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Exposition: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Gegebenenfalls: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Örtliche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Absauganlage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einschalten.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Verschmutzte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Flächen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säubern.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Augenwaschstation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Sicherheitsdusche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sollten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Nähe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Verarbeitungsbereichs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befinden.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Pausen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Arbeitsende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Hände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Rutschgefahr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explosionsgeschützte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Geräte/Werkzeuge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verwenden.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elektrostatische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Aufladung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Sonneneinstrahlung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Wärmeeinwirkung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Vor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Feuchtigkeit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schützen.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anderen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Chemikalien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Hygienevorschriften: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Arbeit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essen,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trinken,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Schutzbrille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dichtschließend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Seitenschildern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166).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Dampfbildung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geeignetes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Atemschutzgerät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anlegen.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Nitril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Schutzhandschuhe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Butylkautschuk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374).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4" w:x="1592" w:y="531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Beschränkungen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für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Beschäftigte: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35" w:x="1592" w:y="795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Verordnungen/Gesetze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Jugendarbeitsschutz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(insb.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nationale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Implementierung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Richtlinie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35" w:x="1592" w:y="795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94/33/EG)!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Mutterschutzgesetz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MuSchG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beachten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(Deutschland).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682" w:x="4319" w:y="89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VERHALTEN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IM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GEFAHRFALL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Feuerlöschmittel: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Wassersprühstrahl/alkoholbest.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Schaum/CO2/Trockenlöschmittel.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Keinen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Wasservollstrahl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benutzen.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Aufsaug-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Bindemittel,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Neutralisationsmittel: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flüssigkeitsbindendem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(z.B.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Universalbindemittel)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  <w:u w:val="single"/>
        </w:rPr>
      </w:pPr>
      <w:r>
        <w:rPr>
          <w:rFonts w:ascii="Arial"/>
          <w:color w:val="000000"/>
          <w:spacing w:val="0"/>
          <w:sz w:val="18"/>
        </w:rPr>
        <w:t>aufnehmen.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Oder: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Mechanisch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gem.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Abschnitt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13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Zusätzliche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technische</w:t>
      </w:r>
      <w:r>
        <w:rPr>
          <w:rFonts w:ascii="Arial"/>
          <w:b w:val="on"/>
          <w:color w:val="000000"/>
          <w:spacing w:val="0"/>
          <w:sz w:val="18"/>
          <w:u w:val="single"/>
        </w:rPr>
      </w:r>
    </w:p>
    <w:p>
      <w:pPr>
        <w:pStyle w:val="Normal"/>
        <w:framePr w:w="11056" w:x="1592" w:y="93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und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persönliche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Schutzausrüstung: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Zündquellen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rauchen.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2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Hautkontakt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Inhalation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Maßnahmen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zum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Explosionsschutz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treffen.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Gefährdete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28" w:x="1592" w:y="1027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kühlen.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Notwendige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Maßnahmen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gegen</w:t>
      </w:r>
      <w:r>
        <w:rPr>
          <w:rFonts w:ascii="Arial"/>
          <w:b w:val="on"/>
          <w:color w:val="000000"/>
          <w:spacing w:val="0"/>
          <w:sz w:val="18"/>
          <w:u w:val="single"/>
        </w:rPr>
        <w:t xml:space="preserve"> </w:t>
      </w:r>
      <w:r>
        <w:rPr>
          <w:rFonts w:ascii="Arial" w:hAnsi="Arial" w:cs="Arial"/>
          <w:b w:val="on"/>
          <w:color w:val="000000"/>
          <w:spacing w:val="0"/>
          <w:sz w:val="18"/>
          <w:u w:val="single"/>
        </w:rPr>
        <w:t>Umweltgefährdungen: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Nicht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Kanalisation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gelangen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lassen.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Eindringen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03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6651" w:x="1592" w:y="107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das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Oberflächen-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sowie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Grundwasser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als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vermeiden.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760" w:x="5205" w:y="1114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ERSTE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HILFE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  <w:u w:val="single"/>
        </w:rPr>
        <w:t>Augenkontakt: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sofort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mindestens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10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spülen,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Augenlider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gut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offen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halten.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Augenärztliche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Nachkontrolle.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Hautkontakt: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viel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Seife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waschen,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Kleidungsstücke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unverzüglich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entfernen,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Hautreizung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(Rötung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etc.),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Einatmen: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Person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Frischluft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zuführen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je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252" w:x="1592" w:y="1159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nach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Symptomatik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b w:val="on"/>
          <w:color w:val="000000"/>
          <w:spacing w:val="0"/>
          <w:sz w:val="18"/>
          <w:u w:val="single"/>
        </w:rPr>
        <w:t>Verschlucken:</w:t>
      </w:r>
      <w:r>
        <w:rPr>
          <w:rFonts w:ascii="Arial"/>
          <w:b w:val="on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Verschlucken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Wasser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ausspülen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(nur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wenn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Verunfallter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3992" w:x="1592" w:y="124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bei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Bewusstsein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ist).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Ggf.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Arzt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konsultieren.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080" w:x="460" w:y="125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18"/>
        </w:rPr>
      </w:pPr>
      <w:r>
        <w:rPr>
          <w:rFonts w:ascii="Arial"/>
          <w:b w:val="on"/>
          <w:color w:val="000000"/>
          <w:spacing w:val="0"/>
          <w:sz w:val="18"/>
        </w:rPr>
        <w:t>NOTRUF:</w:t>
      </w:r>
      <w:r>
        <w:rPr>
          <w:rFonts w:ascii="Arial"/>
          <w:b w:val="on"/>
          <w:color w:val="000000"/>
          <w:spacing w:val="0"/>
          <w:sz w:val="18"/>
        </w:rPr>
      </w:r>
    </w:p>
    <w:p>
      <w:pPr>
        <w:pStyle w:val="Normal"/>
        <w:framePr w:w="1090" w:x="1592" w:y="1281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Ersthelfer: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336" w:x="1592" w:y="1307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Erste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Hilfe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Einrichtungen: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4006" w:x="4178" w:y="13504"/>
        <w:widowControl w:val="off"/>
        <w:autoSpaceDE w:val="off"/>
        <w:autoSpaceDN w:val="off"/>
        <w:spacing w:before="0" w:after="0" w:line="246" w:lineRule="exact"/>
        <w:ind w:left="0" w:right="0" w:firstLine="0"/>
        <w:jc w:val="left"/>
        <w:rPr>
          <w:rFonts w:ascii="Arial"/>
          <w:b w:val="on"/>
          <w:color w:val="000000"/>
          <w:spacing w:val="0"/>
          <w:sz w:val="22"/>
        </w:rPr>
      </w:pPr>
      <w:r>
        <w:rPr>
          <w:rFonts w:ascii="Arial"/>
          <w:b w:val="on"/>
          <w:color w:val="ffffff"/>
          <w:spacing w:val="0"/>
          <w:sz w:val="22"/>
        </w:rPr>
        <w:t>SACHGERECHTE</w:t>
      </w:r>
      <w:r>
        <w:rPr>
          <w:rFonts w:ascii="Arial"/>
          <w:b w:val="on"/>
          <w:color w:val="ffffff"/>
          <w:spacing w:val="0"/>
          <w:sz w:val="22"/>
        </w:rPr>
        <w:t xml:space="preserve"> </w:t>
      </w:r>
      <w:r>
        <w:rPr>
          <w:rFonts w:ascii="Arial"/>
          <w:b w:val="on"/>
          <w:color w:val="ffffff"/>
          <w:spacing w:val="0"/>
          <w:sz w:val="22"/>
        </w:rPr>
        <w:t>ENTSORGUNG</w:t>
      </w:r>
      <w:r>
        <w:rPr>
          <w:rFonts w:ascii="Arial"/>
          <w:b w:val="on"/>
          <w:color w:val="000000"/>
          <w:spacing w:val="0"/>
          <w:sz w:val="22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Mit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Tüchern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Universalbindemittel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gründlich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aufnehmen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Boden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reinigen.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 w:hAnsi="Arial" w:cs="Arial"/>
          <w:color w:val="000000"/>
          <w:spacing w:val="0"/>
          <w:sz w:val="18"/>
        </w:rPr>
        <w:t>Getränkte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verunreinigte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Putzlappen,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Papier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oder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anderes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organisches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Material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stellt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eine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Brandgefahr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dar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muss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kontrolliert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gesammelt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und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entsorgt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werden.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11818" w:x="460" w:y="13939"/>
        <w:widowControl w:val="off"/>
        <w:autoSpaceDE w:val="off"/>
        <w:autoSpaceDN w:val="off"/>
        <w:spacing w:before="19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 w:hAnsi="Arial" w:cs="Arial"/>
          <w:color w:val="000000"/>
          <w:spacing w:val="0"/>
          <w:sz w:val="18"/>
        </w:rPr>
        <w:t>Entsorgungsbehälter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/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Sammelstelle: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framePr w:w="2669" w:x="460" w:y="14799"/>
        <w:widowControl w:val="off"/>
        <w:autoSpaceDE w:val="off"/>
        <w:autoSpaceDN w:val="off"/>
        <w:spacing w:before="0" w:after="0" w:line="201" w:lineRule="exact"/>
        <w:ind w:left="0" w:right="0" w:firstLine="0"/>
        <w:jc w:val="left"/>
        <w:rPr>
          <w:rFonts w:ascii="Arial"/>
          <w:color w:val="000000"/>
          <w:spacing w:val="0"/>
          <w:sz w:val="18"/>
        </w:rPr>
      </w:pPr>
      <w:r>
        <w:rPr>
          <w:rFonts w:ascii="Arial"/>
          <w:color w:val="000000"/>
          <w:spacing w:val="0"/>
          <w:sz w:val="18"/>
        </w:rPr>
        <w:t>Unterschrift</w:t>
      </w:r>
      <w:r>
        <w:rPr>
          <w:rFonts w:ascii="Arial"/>
          <w:color w:val="000000"/>
          <w:spacing w:val="0"/>
          <w:sz w:val="18"/>
        </w:rPr>
        <w:t xml:space="preserve"> </w:t>
      </w:r>
      <w:r>
        <w:rPr>
          <w:rFonts w:ascii="Arial"/>
          <w:color w:val="000000"/>
          <w:spacing w:val="0"/>
          <w:sz w:val="18"/>
        </w:rPr>
        <w:t>Verantwortlicher:</w:t>
      </w:r>
      <w:r>
        <w:rPr>
          <w:rFonts w:ascii="Arial"/>
          <w:color w:val="000000"/>
          <w:spacing w:val="0"/>
          <w:sz w:val="18"/>
        </w:rPr>
      </w:r>
    </w:p>
    <w:p>
      <w:pPr>
        <w:pStyle w:val="Normal"/>
        <w:spacing w:before="0" w:after="0" w:line="0" w:lineRule="exact"/>
        <w:ind w:left="0" w:right="0" w:firstLine="0"/>
        <w:jc w:val="left"/>
        <w:rPr>
          <w:rFonts w:ascii="Arial"/>
          <w:color w:val="ff0000"/>
          <w:spacing w:val="0"/>
          <w:sz w:val="2"/>
        </w:rPr>
      </w:pPr>
      <w:r>
        <w:rPr>
          <w:noProof w:val="on"/>
        </w:rPr>
        <w:pict>
          <v:shape xmlns:v="urn:schemas-microsoft-com:vml" id="_x00000" style="position:absolute;margin-left:11pt;margin-top:11pt;z-index:-3;width:573pt;height:819pt;mso-position-horizontal:absolute;mso-position-horizontal-relative:page;mso-position-vertical:absolute;mso-position-vertical-relative:page" type="#_x0000_t75">
            <v:imagedata xmlns:r="http://schemas.openxmlformats.org/officeDocument/2006/relationships" r:id="rId1"/>
          </v:shape>
        </w:pict>
      </w:r>
      <w:r>
        <w:rPr>
          <w:noProof w:val="on"/>
        </w:rPr>
        <w:pict>
          <v:shape xmlns:v="urn:schemas-microsoft-com:vml" id="_x00001" style="position:absolute;margin-left:-1pt;margin-top:-1pt;z-index:-7;width:3pt;height:3pt;mso-position-horizontal:absolute;mso-position-horizontal-relative:page;mso-position-vertical:absolute;mso-position-vertical-relative:page" type="#_x0000_t75">
            <v:imagedata xmlns:r="http://schemas.openxmlformats.org/officeDocument/2006/relationships" r:id="rId2"/>
          </v:shape>
        </w:pict>
      </w:r>
      <w:r>
        <w:rPr>
          <w:rFonts w:ascii="Arial"/>
          <w:color w:val="ff0000"/>
          <w:spacing w:val="0"/>
          <w:sz w:val="2"/>
        </w:rPr>
      </w:r>
    </w:p>
    <w:sectPr>
      <w:pgSz w:w="11900" w:h="16840"/>
      <w:pgMar w:top="0" w:right="0" w:bottom="0" w:left="0" w:header="720" w:footer="720" w:gutter="0"/>
      <w:pgNumType w:start="1"/>
      <w:cols w:space="720" w:sep="off"/>
      <w:docGrid w:linePitch="1"/>
    </w:sectPr>
  </w:body>
</w:document>
</file>

<file path=word/fontTable.xml><?xml version="1.0" encoding="utf-8"?>
<w:fonts xmlns:w="http://schemas.openxmlformats.org/wordprocessingml/2006/main">
  <w:font w:name="Times New Roman">
    <w:panose1 w:val="02020603050405020304"/>
    <w:charset w:val="cc"/>
    <w:family w:val="roman"/>
    <w:notTrueType w:val="off"/>
    <w:pitch w:val="variable"/>
    <w:sig w:usb0="01010101" w:usb1="01010101" w:usb2="01010101" w:usb3="01010101" w:csb0="01010101" w:csb1="01010101"/>
  </w:font>
  <w:font w:name="Symbol">
    <w:panose1 w:val="05050102010706020507"/>
    <w:charset w:val="02"/>
    <w:family w:val="roman"/>
    <w:notTrueType w:val="off"/>
    <w:pitch w:val="variable"/>
    <w:sig w:usb0="01010101" w:usb1="01010101" w:usb2="01010101" w:usb3="01010101" w:csb0="01010101" w:csb1="01010101"/>
  </w:font>
  <w:font w:name="Arial">
    <w:panose1 w:val="020b060402020202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libri">
    <w:panose1 w:val="020f0502020204030204"/>
    <w:charset w:val="cc"/>
    <w:family w:val="swiss"/>
    <w:notTrueType w:val="off"/>
    <w:pitch w:val="variable"/>
    <w:sig w:usb0="01010101" w:usb1="01010101" w:usb2="01010101" w:usb3="01010101" w:csb0="01010101" w:csb1="01010101"/>
  </w:font>
  <w:font w:name="Cambria Math">
    <w:panose1 w:val="02040503050406030204"/>
    <w:charset w:val="cc"/>
    <w:family w:val="roman"/>
    <w:notTrueType w:val="off"/>
    <w:pitch w:val="variable"/>
    <w:sig w:usb0="01010101" w:usb1="01010101" w:usb2="01010101" w:usb3="01010101" w:csb0="01010101" w:csb1="01010101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latentStyles w:count="267">
    <w:lsdException w:name="Normal" w:locked="off"/>
    <w:lsdException w:name="Heading 1" w:locked="off"/>
    <w:lsdException w:name="Heading 2" w:locked="off"/>
    <w:lsdException w:name="Heading 3" w:locked="off"/>
    <w:lsdException w:name="Heading 4" w:locked="off"/>
    <w:lsdException w:name="Heading 5" w:locked="off"/>
    <w:lsdException w:name="Heading 6" w:locked="off"/>
    <w:lsdException w:name="Heading 7" w:locked="off"/>
    <w:lsdException w:name="Heading 8" w:locked="off"/>
    <w:lsdException w:name="Heading 9" w:locked="off"/>
    <w:lsdException w:name="Index 1 " w:locked="off"/>
    <w:lsdException w:name="Index 2" w:locked="off"/>
    <w:lsdException w:name="Index 3" w:locked="off"/>
    <w:lsdException w:name="Index 4" w:locked="off"/>
    <w:lsdException w:name="Index 5" w:locked="off"/>
    <w:lsdException w:name="Index 6" w:locked="off"/>
    <w:lsdException w:name="Index 7" w:locked="off"/>
    <w:lsdException w:name="Index 8" w:locked="off"/>
    <w:lsdException w:name="Index 9" w:locked="off"/>
    <w:lsdException w:name="TOC 1" w:locked="off"/>
    <w:lsdException w:name="TOC 2" w:locked="off"/>
    <w:lsdException w:name="TOC 3" w:locked="off"/>
    <w:lsdException w:name="TOC 4" w:locked="off"/>
    <w:lsdException w:name="TOC 5" w:locked="off"/>
    <w:lsdException w:name="TOC 6" w:locked="off"/>
    <w:lsdException w:name="TOC 7" w:locked="off"/>
    <w:lsdException w:name="TOC 8" w:locked="off"/>
    <w:lsdException w:name="TOC 9" w:locked="off"/>
    <w:lsdException w:name="Normal Indent" w:locked="off"/>
    <w:lsdException w:name="Footnote Text" w:locked="off"/>
    <w:lsdException w:name="Comment Text" w:locked="off"/>
    <w:lsdException w:name="Header" w:locked="off"/>
    <w:lsdException w:name="Footer" w:locked="off"/>
    <w:lsdException w:name="Index Heading" w:locked="off"/>
    <w:lsdException w:name="Caption" w:locked="off"/>
    <w:lsdException w:name="Table of Figures" w:locked="off"/>
    <w:lsdException w:name="Envelope Address" w:locked="off"/>
    <w:lsdException w:name="Envelope Return" w:locked="off"/>
    <w:lsdException w:name="Footnote Reference" w:locked="off"/>
    <w:lsdException w:name="Comment Reference" w:locked="off"/>
    <w:lsdException w:name="Line Number" w:locked="off"/>
    <w:lsdException w:name="Page Number" w:locked="off"/>
    <w:lsdException w:name="Endnote Reference" w:locked="off"/>
    <w:lsdException w:name="Endnote Text" w:locked="off"/>
    <w:lsdException w:name="Table of Authorities" w:locked="off"/>
    <w:lsdException w:name="Macro Text" w:locked="off"/>
    <w:lsdException w:name="TOA Heading" w:locked="off"/>
    <w:lsdException w:name="List" w:locked="off"/>
    <w:lsdException w:name="List Bullet" w:locked="off"/>
    <w:lsdException w:name="List Number" w:locked="off"/>
    <w:lsdException w:name="List 2" w:locked="off"/>
    <w:lsdException w:name="List 3" w:locked="off"/>
    <w:lsdException w:name="List 4" w:locked="off"/>
    <w:lsdException w:name="List 5" w:locked="off"/>
    <w:lsdException w:name="List Bullet 2" w:locked="off"/>
    <w:lsdException w:name="List Bullet 3" w:locked="off"/>
    <w:lsdException w:name="List Bullet 4" w:locked="off"/>
    <w:lsdException w:name="List Bullet 5" w:locked="off"/>
    <w:lsdException w:name="List Number 2" w:locked="off"/>
    <w:lsdException w:name="List Number 3" w:locked="off"/>
    <w:lsdException w:name="List Number 4" w:locked="off"/>
    <w:lsdException w:name="List Number 5" w:locked="off"/>
    <w:lsdException w:name="Title" w:locked="off"/>
    <w:lsdException w:name="Closing" w:locked="off"/>
    <w:lsdException w:name="Signature" w:locked="off"/>
    <w:lsdException w:name="Default Paragraph Font" w:locked="off"/>
    <w:lsdException w:name="Body Text" w:locked="off"/>
    <w:lsdException w:name="Body Text Indent" w:locked="off"/>
    <w:lsdException w:name="List Continue" w:locked="off"/>
    <w:lsdException w:name="List Continue 2" w:locked="off"/>
    <w:lsdException w:name="List Continue 3" w:locked="off"/>
    <w:lsdException w:name="List Continue 4" w:locked="off"/>
    <w:lsdException w:name="List Continue 5" w:locked="off"/>
    <w:lsdException w:name="Message Header" w:locked="off"/>
    <w:lsdException w:name="Subtitle" w:locked="off"/>
    <w:lsdException w:name="Salutation" w:locked="off"/>
    <w:lsdException w:name="Date" w:locked="off"/>
    <w:lsdException w:name="Body Text First Indent" w:locked="off"/>
    <w:lsdException w:name="Body Text First Indent 2" w:locked="off"/>
    <w:lsdException w:name="Note Heading" w:locked="off"/>
    <w:lsdException w:name="Body Text 2" w:locked="off"/>
    <w:lsdException w:name="Body Text 3 " w:locked="off"/>
    <w:lsdException w:name="Body Text Indent 2" w:locked="off"/>
    <w:lsdException w:name="Body Text Indent 3" w:locked="off"/>
    <w:lsdException w:name="Block Text" w:locked="off"/>
    <w:lsdException w:name="Hyperlink" w:locked="off"/>
    <w:lsdException w:name="FollowedHyperlink" w:locked="off"/>
    <w:lsdException w:name="Strong" w:locked="off"/>
    <w:lsdException w:name="Emphasis" w:locked="off"/>
    <w:lsdException w:name="Document Map" w:locked="off"/>
    <w:lsdException w:name="Plain Text" w:locked="off"/>
    <w:lsdException w:name="E-mail Signature" w:locked="off"/>
    <w:lsdException w:name="92" w:locked="off"/>
    <w:lsdException w:name="93" w:locked="off"/>
    <w:lsdException w:name="Normal (Web)" w:locked="off"/>
    <w:lsdException w:name="HTML Acronym" w:locked="off"/>
    <w:lsdException w:name="HTML Address" w:locked="off"/>
    <w:lsdException w:name="HTML Cite" w:locked="off"/>
    <w:lsdException w:name="HTML Code" w:locked="off"/>
    <w:lsdException w:name="HTML Definition" w:locked="off"/>
    <w:lsdException w:name="HTML Keyboard" w:locked="off"/>
    <w:lsdException w:name="HTML Preformatted" w:locked="off"/>
    <w:lsdException w:name="HTML Sample" w:locked="off"/>
    <w:lsdException w:name="HTML Typewriter" w:locked="off"/>
    <w:lsdException w:name="HTML Variable" w:locked="off"/>
    <w:lsdException w:name="Table Normal" w:locked="off"/>
    <w:lsdException w:name="Comment Subject" w:locked="off"/>
    <w:lsdException w:name="No List" w:locked="off"/>
    <w:lsdException w:name="1 / a / i" w:locked="off"/>
    <w:lsdException w:name="1 / 1.1 / 1.1.1" w:locked="off"/>
    <w:lsdException w:name="Article / Section" w:locked="off"/>
    <w:lsdException w:name="Table Simple 1" w:locked="off"/>
    <w:lsdException w:name="Table Simple 2" w:locked="off"/>
    <w:lsdException w:name="Table Simple 3" w:locked="off"/>
    <w:lsdException w:name="Table Classic 1" w:locked="off"/>
    <w:lsdException w:name="Table Classic 2" w:locked="off"/>
    <w:lsdException w:name="Table Classic 3" w:locked="off"/>
    <w:lsdException w:name="Table Classic 4" w:locked="off"/>
    <w:lsdException w:name="Table Colorful 1" w:locked="off"/>
    <w:lsdException w:name="Table Colorful 2" w:locked="off"/>
    <w:lsdException w:name="Table Colorful 3" w:locked="off"/>
    <w:lsdException w:name="Table Columns 1" w:locked="off"/>
    <w:lsdException w:name="Table Columns 2" w:locked="off"/>
    <w:lsdException w:name="Table Columns 3" w:locked="off"/>
    <w:lsdException w:name="Table Columns 4" w:locked="off"/>
    <w:lsdException w:name="Table Columns 5" w:locked="off"/>
    <w:lsdException w:name="Table Grid 1" w:locked="off"/>
    <w:lsdException w:name="Table Grid 2" w:locked="off"/>
    <w:lsdException w:name="Table Grid 3" w:locked="off"/>
    <w:lsdException w:name="Table Grid 4" w:locked="off"/>
    <w:lsdException w:name="Table Grid 5" w:locked="off"/>
    <w:lsdException w:name="Table Grid 6" w:locked="off"/>
    <w:lsdException w:name="Table Grid 7" w:locked="off"/>
    <w:lsdException w:name="Table Grid 8" w:locked="off"/>
    <w:lsdException w:name="Table List 1" w:locked="off"/>
    <w:lsdException w:name="Table List 2" w:locked="off"/>
    <w:lsdException w:name="Table List 3" w:locked="off"/>
    <w:lsdException w:name="Table List 4" w:locked="off"/>
    <w:lsdException w:name="Table List 5" w:locked="off"/>
    <w:lsdException w:name="Table List 6" w:locked="off"/>
    <w:lsdException w:name="Table List 7" w:locked="off"/>
    <w:lsdException w:name="Table List 8" w:locked="off"/>
    <w:lsdException w:name="Table 3D effects 1" w:locked="off"/>
    <w:lsdException w:name="Table 3D effects 2" w:locked="off"/>
    <w:lsdException w:name="Table 3D effects 3" w:locked="off"/>
    <w:lsdException w:name="Table Contemporary" w:locked="off"/>
    <w:lsdException w:name="Table Elegant" w:locked="off"/>
    <w:lsdException w:name="Table Professional" w:locked="off"/>
    <w:lsdException w:name="Table Subtle 1" w:locked="off"/>
    <w:lsdException w:name="Table Subtle 2" w:locked="off"/>
    <w:lsdException w:name="Table Web 1" w:locked="off"/>
    <w:lsdException w:name="Table Web 2" w:locked="off"/>
    <w:lsdException w:name="Table Web 3" w:locked="off"/>
    <w:lsdException w:name="Balloon Text" w:locked="off"/>
    <w:lsdException w:name="Table Grid" w:locked="off"/>
    <w:lsdException w:name="Table Theme" w:locked="off"/>
    <w:lsdException w:name="Placeholder Text" w:locked="off"/>
    <w:lsdException w:name="No Spacing" w:locked="off"/>
    <w:lsdException w:name="Light Shading" w:locked="off"/>
    <w:lsdException w:name="Light List" w:locked="off"/>
    <w:lsdException w:name="Light Grid" w:locked="off"/>
    <w:lsdException w:name="Medium Shading 1" w:locked="off"/>
    <w:lsdException w:name="Medium Shading 2" w:locked="off"/>
    <w:lsdException w:name="Medium List 1" w:locked="off"/>
    <w:lsdException w:name="Medium List 2" w:locked="off"/>
    <w:lsdException w:name="Medium Grid 1" w:locked="off"/>
    <w:lsdException w:name="Medium Grid 2" w:locked="off"/>
    <w:lsdException w:name="Medium Grid 3" w:locked="off"/>
    <w:lsdException w:name="Dark List" w:locked="off"/>
    <w:lsdException w:name="Colorful Shading" w:locked="off"/>
    <w:lsdException w:name="Colorful List" w:locked="off"/>
    <w:lsdException w:name="Colorful Grid" w:locked="off"/>
    <w:lsdException w:name="Light Shading - Accent 1" w:locked="off"/>
    <w:lsdException w:name="Light List - Accent 1" w:locked="off"/>
    <w:lsdException w:name="Light Grid - Accent 1" w:locked="off"/>
    <w:lsdException w:name="Medium Shading 1 - Accent 1" w:locked="off"/>
    <w:lsdException w:name="Medium Shading 2 - Accent 1" w:locked="off"/>
    <w:lsdException w:name="Medium List 1 - Accent 1" w:locked="off"/>
    <w:lsdException w:name="Revision" w:locked="off"/>
    <w:lsdException w:name="List Paragraph" w:locked="off"/>
    <w:lsdException w:name="Quote" w:locked="off"/>
    <w:lsdException w:name="Intense Quote" w:locked="off"/>
    <w:lsdException w:name="Medium List 2 - Accent 1" w:locked="off"/>
    <w:lsdException w:name="Medium Grid 1 - Accent 1" w:locked="off"/>
    <w:lsdException w:name="Medium Grid 2 - Accent 1" w:locked="off"/>
    <w:lsdException w:name="Medium Grid 3 - Accent 1" w:locked="off"/>
    <w:lsdException w:name="Dark List - Accent 1" w:locked="off"/>
    <w:lsdException w:name="Colorful Shading - Accent 1" w:locked="off"/>
    <w:lsdException w:name="Colorful List - Accent 1" w:locked="off"/>
    <w:lsdException w:name="Colorful Grid - Accent 1" w:locked="off"/>
    <w:lsdException w:name="Light Shading - Accent 2" w:locked="off"/>
    <w:lsdException w:name="Light List - Accent 2" w:locked="off"/>
    <w:lsdException w:name="Light Grid - Accent 2" w:locked="off"/>
    <w:lsdException w:name="Medium Shading 1 - Accent 2" w:locked="off"/>
    <w:lsdException w:name="Medium Shading 2 - Accent 2" w:locked="off"/>
    <w:lsdException w:name="Medium List 1 - Accent 2" w:locked="off"/>
    <w:lsdException w:name="Medium List 2 - Accent 2" w:locked="off"/>
    <w:lsdException w:name="Medium Grid 1 - Accent 2" w:locked="off"/>
    <w:lsdException w:name="Medium Grid 2 - Accent 2" w:locked="off"/>
    <w:lsdException w:name="Medium Grid 3 - Accent 2" w:locked="off"/>
    <w:lsdException w:name="Dark List - Accent 2" w:locked="off"/>
    <w:lsdException w:name="Colorful Shading - Accent 2" w:locked="off"/>
    <w:lsdException w:name="Colorful List - Accent 2" w:locked="off"/>
    <w:lsdException w:name="Colorful Grid - Accent 2" w:locked="off"/>
    <w:lsdException w:name="Light Shading - Accent 3" w:locked="off"/>
    <w:lsdException w:name="Light List - Accent 3" w:locked="off"/>
    <w:lsdException w:name="Light Grid - Accent 3" w:locked="off"/>
    <w:lsdException w:name="Medium Shading 1 - Accent 3" w:locked="off"/>
    <w:lsdException w:name="Medium Shading 2 - Accent 3" w:locked="off"/>
    <w:lsdException w:name="Medium List 1 - Accent 3" w:locked="off"/>
    <w:lsdException w:name="Medium List 2 - Accent 3" w:locked="off"/>
    <w:lsdException w:name="Medium Grid 1 - Accent 3" w:locked="off"/>
    <w:lsdException w:name="Medium Grid 2 - Accent 3" w:locked="off"/>
    <w:lsdException w:name="Medium Grid 3 - Accent 3" w:locked="off"/>
    <w:lsdException w:name="Dark List - Accent 3" w:locked="off"/>
    <w:lsdException w:name="Colorful Shading - Accent 3" w:locked="off"/>
    <w:lsdException w:name="Colorful List - Accent 3" w:locked="off"/>
    <w:lsdException w:name="Colorful Grid - Accent 3" w:locked="off"/>
    <w:lsdException w:name="Light Shading - Accent 4" w:locked="off"/>
    <w:lsdException w:name="Light List - Accent 4" w:locked="off"/>
    <w:lsdException w:name="Light Grid - Accent 4" w:locked="off"/>
    <w:lsdException w:name="Medium Shading 1 - Accent 4" w:locked="off"/>
    <w:lsdException w:name="Medium Shading 2 - Accent 4" w:locked="off"/>
    <w:lsdException w:name="Medium List 1 - Accent 4" w:locked="off"/>
    <w:lsdException w:name="Medium List 2 - Accent 4" w:locked="off"/>
    <w:lsdException w:name="Medium Grid 1 - Accent 4" w:locked="off"/>
    <w:lsdException w:name="Medium Grid 2 - Accent 4" w:locked="off"/>
    <w:lsdException w:name="Medium Grid 3 - Accent 4" w:locked="off"/>
    <w:lsdException w:name="Dark List - Accent 4" w:locked="off"/>
    <w:lsdException w:name="Colorful Shading - Accent 4" w:locked="off"/>
    <w:lsdException w:name="Colorful List - Accent 4" w:locked="off"/>
    <w:lsdException w:name="Colorful Grid - Accent 4" w:locked="off"/>
    <w:lsdException w:name="Light Shading - Accent 5" w:locked="off"/>
    <w:lsdException w:name="Light List - Accent 5" w:locked="off"/>
    <w:lsdException w:name="Light Grid - Accent 5" w:locked="off"/>
    <w:lsdException w:name="Medium Shading 1 - Accent 5" w:locked="off"/>
    <w:lsdException w:name="Medium Shading 2 - Accent 5" w:locked="off"/>
    <w:lsdException w:name="Medium List 1 - Accent 5" w:locked="off"/>
    <w:lsdException w:name="Medium List 2 - Accent 5" w:locked="off"/>
    <w:lsdException w:name="Medium Grid 1 - Accent 5" w:locked="off"/>
    <w:lsdException w:name="Medium Grid 2 - Accent 5" w:locked="off"/>
    <w:lsdException w:name="Medium Grid 3 - Accent 5" w:locked="off"/>
    <w:lsdException w:name="Dark List - Accent 5" w:locked="off"/>
    <w:lsdException w:name="Colorful Shading - Accent 5" w:locked="off"/>
    <w:lsdException w:name="Colorful List - Accent 5" w:locked="off"/>
    <w:lsdException w:name="Colorful Grid - Accent 5" w:locked="off"/>
    <w:lsdException w:name="Light Shading - Accent 6" w:locked="off"/>
    <w:lsdException w:name="Light List - Accent 6" w:locked="off"/>
    <w:lsdException w:name="Light Grid - Accent 6" w:locked="off"/>
    <w:lsdException w:name="Medium Shading 1 - Accent 6" w:locked="off"/>
    <w:lsdException w:name="Medium Shading 2 - Accent 6" w:locked="off"/>
    <w:lsdException w:name="Medium List 1 - Accent 6" w:locked="off"/>
    <w:lsdException w:name="Medium List 2 - Accent 6" w:locked="off"/>
    <w:lsdException w:name="Medium Grid 1 - Accent 6" w:locked="off"/>
    <w:lsdException w:name="Medium Grid 2 - Accent 6" w:locked="off"/>
    <w:lsdException w:name="Medium Grid 3 - Accent 6" w:locked="off"/>
    <w:lsdException w:name="Dark List - Accent 6" w:locked="off"/>
    <w:lsdException w:name="Colorful Shading - Accent 6" w:locked="off"/>
    <w:lsdException w:name="Colorful List - Accent 6" w:locked="off"/>
    <w:lsdException w:name="Colorful Grid - Accent 6" w:locked="off"/>
    <w:lsdException w:name="Subtle Emphasis" w:locked="off"/>
    <w:lsdException w:name="Intense Emphasis" w:locked="off"/>
    <w:lsdException w:name="Subtle Reference" w:locked="off"/>
    <w:lsdException w:name="Intense Reference" w:locked="off"/>
    <w:lsdException w:name="Book Title" w:locked="off"/>
    <w:lsdException w:name="Bibliography" w:locked="off"/>
    <w:lsdException w:name="TOC Heading" w:locked="off"/>
  </w:latentStyles>
  <w:style w:type="paragraph" w:styleId="Normal" w:default="on">
    <w:name w:val="Normal"/>
    <w:next w:val="Normal"/>
    <w:link w:val="Normal"/>
    <w:pPr>
      <w:spacing w:before="120" w:after="240"/>
      <w:jc w:val="both"/>
    </w:pPr>
    <w:rPr>
      <w:sz w:val="22"/>
      <w:szCs w:val="22"/>
      <w:lang w:val="en-US" w:eastAsia="en-US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tblPr>
      <w:tblInd w:w="0" w:type="dxa"/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jpeg" /><Relationship Id="rId2" Type="http://schemas.openxmlformats.org/officeDocument/2006/relationships/image" Target="media/image2.jpeg" /><Relationship Id="rId3" Type="http://schemas.openxmlformats.org/officeDocument/2006/relationships/styles" Target="styles.xml" /><Relationship Id="rId4" Type="http://schemas.openxmlformats.org/officeDocument/2006/relationships/fontTable" Target="fontTable.xml" /><Relationship Id="rId5" Type="http://schemas.openxmlformats.org/officeDocument/2006/relationships/settings" Target="settings.xml" /><Relationship Id="rId6" Type="http://schemas.openxmlformats.org/officeDocument/2006/relationships/webSettings" Target="webSettings.xml" /></Relationships>
</file>

<file path=docProps/app.xml><?xml version="1.0" encoding="utf-8"?>
<Properties xmlns="http://schemas.openxmlformats.org/officeDocument/2006/extended-properties">
  <Template>Normal</Template>
  <TotalTime>3</TotalTime>
  <Pages>1</Pages>
  <Words>347</Words>
  <Characters>2949</Characters>
  <Application>Aspose</Application>
  <DocSecurity>0</DocSecurity>
  <Lines>55</Lines>
  <Paragraphs>55</Paragraphs>
  <ScaleCrop>false</ScaleCrop>
  <HeadingPairs>
    <vt:vector xmlns:vt="http://schemas.openxmlformats.org/officeDocument/2006/docPropsVTypes" size="2" baseType="variant">
      <vt:variant>
        <vt:lpstr>Caption</vt:lpstr>
      </vt:variant>
      <vt:variant>
        <vt:i4>1</vt:i4>
      </vt:variant>
    </vt:vector>
  </HeadingPairs>
  <TitlesOfParts>
    <vt:vector xmlns:vt="http://schemas.openxmlformats.org/officeDocument/2006/docPropsVTypes" size="1" baseType="lpstr">
      <vt:lpstr/>
    </vt:vector>
  </TitlesOfParts>
  <Company>Aspose</Company>
  <LinksUpToDate>false</LinksUpToDate>
  <CharactersWithSpaces>3241</CharactersWithSpaces>
  <SharedDoc>false</SharedDoc>
  <HyperlinksChanged>false</HyperlinksChanged>
  <AppVersion>1.0000</AppVersion>
</Properties>
</file>

<file path=docProps/core.xml><?xml version="1.0" encoding="utf-8"?>
<coreProperties xmlns="http://schemas.openxmlformats.org/package/2006/metadata/core-properties">
  <dc:creator xmlns:dc="http://purl.org/dc/elements/1.1/">a.loedige</dc:creator>
  <lastModifiedBy>a.loedige</lastModifiedBy>
  <revision>1</revision>
  <dcterms:created xmlns:xsi="http://www.w3.org/2001/XMLSchema-instance" xmlns:dcterms="http://purl.org/dc/terms/" xsi:type="dcterms:W3CDTF">2020-01-29T14:20:59+01:00</dcterms:created>
  <dcterms:modified xmlns:xsi="http://www.w3.org/2001/XMLSchema-instance" xmlns:dcterms="http://purl.org/dc/terms/" xsi:type="dcterms:W3CDTF">2020-01-29T14:20:59+01:00</dcterms:modified>
</coreProperties>
</file>